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4B2" w:rsidRDefault="00CE14B2" w:rsidP="00CE14B2">
      <w:pPr>
        <w:pStyle w:val="3"/>
        <w:tabs>
          <w:tab w:val="left" w:pos="426"/>
        </w:tabs>
        <w:spacing w:before="0" w:after="0"/>
        <w:ind w:left="28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администрацию </w:t>
      </w:r>
    </w:p>
    <w:p w:rsidR="00CE14B2" w:rsidRDefault="00CE14B2" w:rsidP="00CE14B2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МР «Карабудахкентский район»</w:t>
      </w:r>
    </w:p>
    <w:p w:rsidR="00CE14B2" w:rsidRDefault="00CE14B2" w:rsidP="00CE14B2">
      <w:pPr>
        <w:pStyle w:val="4"/>
        <w:spacing w:before="0" w:after="0"/>
        <w:jc w:val="center"/>
        <w:rPr>
          <w:sz w:val="26"/>
          <w:szCs w:val="26"/>
        </w:rPr>
      </w:pPr>
    </w:p>
    <w:p w:rsidR="00CE14B2" w:rsidRDefault="00CE14B2" w:rsidP="00CE14B2">
      <w:pPr>
        <w:pStyle w:val="4"/>
        <w:spacing w:before="0" w:after="0"/>
        <w:jc w:val="center"/>
        <w:rPr>
          <w:sz w:val="26"/>
          <w:szCs w:val="26"/>
        </w:rPr>
      </w:pPr>
      <w:r>
        <w:rPr>
          <w:sz w:val="26"/>
          <w:szCs w:val="26"/>
        </w:rPr>
        <w:t>ЗАЯВКА НА УЧАСТИЕ В АУКЦИОНЕ</w:t>
      </w:r>
    </w:p>
    <w:p w:rsidR="00CE14B2" w:rsidRDefault="00CE14B2" w:rsidP="00CE14B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E14B2" w:rsidRDefault="00CE14B2" w:rsidP="00CE14B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«_______»_____________2018г.</w:t>
      </w:r>
    </w:p>
    <w:p w:rsidR="00CE14B2" w:rsidRDefault="00CE14B2" w:rsidP="00CE14B2">
      <w:pPr>
        <w:spacing w:after="0" w:line="240" w:lineRule="auto"/>
        <w:ind w:right="-664"/>
        <w:rPr>
          <w:rFonts w:ascii="Times New Roman" w:hAnsi="Times New Roman" w:cs="Times New Roman"/>
          <w:sz w:val="26"/>
          <w:szCs w:val="26"/>
        </w:rPr>
      </w:pPr>
    </w:p>
    <w:p w:rsidR="00CE14B2" w:rsidRDefault="00CE14B2" w:rsidP="00CE14B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_______________________________________________________________________,</w:t>
      </w:r>
    </w:p>
    <w:p w:rsidR="00CE14B2" w:rsidRDefault="00CE14B2" w:rsidP="00CE14B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E14B2" w:rsidRDefault="00CE14B2" w:rsidP="00CE14B2">
      <w:pPr>
        <w:pStyle w:val="2"/>
        <w:pBdr>
          <w:bottom w:val="single" w:sz="12" w:space="0" w:color="auto"/>
        </w:pBd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именуемый далее Претендент, принимая решение об участии в аукционе по продаже права на заключение договора аренды земельного участка, находящегося в муниципальной собственности МР «Карабудахкентский район»:</w:t>
      </w:r>
    </w:p>
    <w:p w:rsidR="00CE14B2" w:rsidRDefault="00CE14B2" w:rsidP="00CE14B2">
      <w:pPr>
        <w:pStyle w:val="2"/>
        <w:pBdr>
          <w:bottom w:val="single" w:sz="12" w:space="0" w:color="auto"/>
        </w:pBd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E14B2" w:rsidRDefault="00CE14B2" w:rsidP="00CE14B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местонахождение, кадастровый номер участка</w:t>
      </w:r>
    </w:p>
    <w:p w:rsidR="00CE14B2" w:rsidRDefault="00CE14B2" w:rsidP="00CE14B2">
      <w:pPr>
        <w:pStyle w:val="2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обязуюсь:</w:t>
      </w:r>
    </w:p>
    <w:p w:rsidR="00CE14B2" w:rsidRDefault="00CE14B2" w:rsidP="00CE14B2">
      <w:pPr>
        <w:pStyle w:val="2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соблюдать условия аукциона, содержащиеся в информационном сообщении о проведении аукциона, опубликованном в газете «Будни района» от _______________ 2018 г., на официальном сайте РФ для размещения информации о проведении торгов </w:t>
      </w:r>
      <w:r>
        <w:rPr>
          <w:rFonts w:ascii="Times New Roman" w:hAnsi="Times New Roman" w:cs="Times New Roman"/>
          <w:sz w:val="26"/>
          <w:szCs w:val="26"/>
          <w:lang w:val="en-US"/>
        </w:rPr>
        <w:t>torgi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  <w:lang w:val="en-US"/>
        </w:rPr>
        <w:t>gov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  <w:lang w:val="en-US"/>
        </w:rPr>
        <w:t>ru</w:t>
      </w:r>
      <w:r>
        <w:rPr>
          <w:rFonts w:ascii="Times New Roman" w:hAnsi="Times New Roman" w:cs="Times New Roman"/>
          <w:sz w:val="26"/>
          <w:szCs w:val="26"/>
        </w:rPr>
        <w:t xml:space="preserve">, на официальном сайте Карабудахкентского района в сети Интернет </w:t>
      </w:r>
      <w:hyperlink r:id="rId5" w:history="1">
        <w:r>
          <w:rPr>
            <w:rStyle w:val="a3"/>
            <w:lang w:val="en-US"/>
          </w:rPr>
          <w:t>www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bekenez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>
        <w:rPr>
          <w:sz w:val="26"/>
          <w:szCs w:val="26"/>
        </w:rPr>
        <w:t>.</w:t>
      </w:r>
    </w:p>
    <w:p w:rsidR="00CE14B2" w:rsidRDefault="00CE14B2" w:rsidP="00CE14B2">
      <w:pPr>
        <w:pStyle w:val="2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случае признания победителем аукциона заключить с администрацией МР «Карабудахкентский район» договор аренды земельного участка  по истечении десятидневного срока со дня подписания протокола о результатах аукциона, но не позднее тридцати дней со дня направления в мой адрес проекта договора аренды указанного земельного участка.</w:t>
      </w:r>
    </w:p>
    <w:p w:rsidR="00CE14B2" w:rsidRDefault="00CE14B2" w:rsidP="00CE14B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E14B2" w:rsidRDefault="00CE14B2" w:rsidP="00CE14B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E14B2" w:rsidRDefault="00CE14B2" w:rsidP="00CE14B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Адрес и реквизиты Претендента:</w:t>
      </w:r>
    </w:p>
    <w:p w:rsidR="00CE14B2" w:rsidRDefault="00CE14B2" w:rsidP="00CE14B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Адрес:_________________________________________________________________________________________________________________________________________паспорт серия________ №_______________ выдан «______»_________   _____г. кем выдан _____________________________________________________________</w:t>
      </w:r>
    </w:p>
    <w:p w:rsidR="00CE14B2" w:rsidRDefault="00CE14B2" w:rsidP="00CE14B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Контактный телефон____________________________________________________</w:t>
      </w:r>
    </w:p>
    <w:p w:rsidR="00CE14B2" w:rsidRDefault="00CE14B2" w:rsidP="00CE14B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highlight w:val="green"/>
        </w:rPr>
      </w:pPr>
    </w:p>
    <w:p w:rsidR="00CE14B2" w:rsidRDefault="00CE14B2" w:rsidP="00CE14B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highlight w:val="green"/>
        </w:rPr>
      </w:pPr>
    </w:p>
    <w:p w:rsidR="00CE14B2" w:rsidRDefault="00CE14B2" w:rsidP="00CE14B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Банковские реквизиты счета Претендента  для возврата задатка ______________________________________________________________________________________________________________________________________________</w:t>
      </w:r>
    </w:p>
    <w:p w:rsidR="00CE14B2" w:rsidRDefault="00CE14B2" w:rsidP="00CE14B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E14B2" w:rsidRDefault="00CE14B2" w:rsidP="00CE14B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Приложение:  квитанция (платежное поручение) о перечислении суммы задатка, подтверждающая внесение Претендентом установленной суммы задатка.</w:t>
      </w:r>
    </w:p>
    <w:p w:rsidR="00CE14B2" w:rsidRDefault="00CE14B2" w:rsidP="00CE14B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E14B2" w:rsidRDefault="00CE14B2" w:rsidP="00CE14B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Подпись Претендента    __________________    «_____»____________2018г.</w:t>
      </w:r>
    </w:p>
    <w:p w:rsidR="00CE14B2" w:rsidRDefault="00CE14B2" w:rsidP="00CE14B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E14B2" w:rsidRDefault="00CE14B2" w:rsidP="00CE14B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Заявка принята организатором торгов: </w:t>
      </w:r>
    </w:p>
    <w:p w:rsidR="00CE14B2" w:rsidRDefault="00CE14B2" w:rsidP="00CE14B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«_____»_____________2018г. _____час._______ мин.  за № _____</w:t>
      </w:r>
    </w:p>
    <w:p w:rsidR="00CE14B2" w:rsidRDefault="00CE14B2" w:rsidP="00CE14B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E14B2" w:rsidRDefault="00CE14B2" w:rsidP="00CE14B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</w:t>
      </w:r>
    </w:p>
    <w:p w:rsidR="00CE14B2" w:rsidRDefault="00CE14B2" w:rsidP="00CE14B2">
      <w:pPr>
        <w:pStyle w:val="a6"/>
        <w:spacing w:after="0" w:line="240" w:lineRule="auto"/>
        <w:jc w:val="right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lastRenderedPageBreak/>
        <w:t>проект</w:t>
      </w:r>
    </w:p>
    <w:p w:rsidR="00CE14B2" w:rsidRDefault="00CE14B2" w:rsidP="00CE14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14B2" w:rsidRDefault="00CE14B2" w:rsidP="00CE14B2">
      <w:pPr>
        <w:pStyle w:val="a4"/>
        <w:rPr>
          <w:bCs w:val="0"/>
          <w:i w:val="0"/>
          <w:iCs w:val="0"/>
          <w:sz w:val="28"/>
          <w:szCs w:val="28"/>
        </w:rPr>
      </w:pPr>
      <w:r>
        <w:rPr>
          <w:i w:val="0"/>
          <w:sz w:val="28"/>
          <w:szCs w:val="28"/>
        </w:rPr>
        <w:t>ДОГОВОР АРЕНДЫ ЗЕМЕЛЬНОГО УЧАСТКА №___</w:t>
      </w:r>
    </w:p>
    <w:p w:rsidR="00CE14B2" w:rsidRDefault="00CE14B2" w:rsidP="00CE14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14B2" w:rsidRDefault="00CE14B2" w:rsidP="00CE14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«_____ » ___________ 201_ г.                                                 с. Карабудахкент</w:t>
      </w:r>
    </w:p>
    <w:p w:rsidR="00CE14B2" w:rsidRDefault="00CE14B2" w:rsidP="00CE14B2">
      <w:pPr>
        <w:pStyle w:val="a6"/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14B2" w:rsidRDefault="00CE14B2" w:rsidP="00CE14B2">
      <w:pPr>
        <w:pStyle w:val="a6"/>
        <w:spacing w:after="0" w:line="240" w:lineRule="auto"/>
        <w:ind w:right="-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МР «Карабудахкентский район», именуемая в дальнейшем «Арендодатель», в лице__________________________________,  действующего в соответствии с Уставом района, с одной стороны, и  гражданин (юридическое лицо) 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 проживающий в ___________________, именуемый в дальнейшем «Арендатор», с другой стороны, на основании постановления главы МР «Карабудахкентский район» от ___.___.201_г. №____  заключили настоящий договор о нижеследующем.</w:t>
      </w:r>
    </w:p>
    <w:p w:rsidR="00CE14B2" w:rsidRDefault="00CE14B2" w:rsidP="00CE14B2">
      <w:pPr>
        <w:pStyle w:val="32"/>
        <w:shd w:val="clear" w:color="auto" w:fill="auto"/>
        <w:spacing w:before="0" w:after="0" w:line="240" w:lineRule="auto"/>
        <w:ind w:right="-1" w:firstLine="851"/>
        <w:rPr>
          <w:i w:val="0"/>
          <w:sz w:val="28"/>
          <w:szCs w:val="28"/>
        </w:rPr>
      </w:pPr>
    </w:p>
    <w:p w:rsidR="00CE14B2" w:rsidRDefault="00CE14B2" w:rsidP="00CE14B2">
      <w:pPr>
        <w:pStyle w:val="32"/>
        <w:shd w:val="clear" w:color="auto" w:fill="auto"/>
        <w:spacing w:before="0" w:after="0" w:line="240" w:lineRule="auto"/>
        <w:ind w:right="-1" w:firstLine="851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1. Предмет Договора</w:t>
      </w:r>
    </w:p>
    <w:p w:rsidR="00CE14B2" w:rsidRDefault="00CE14B2" w:rsidP="00CE14B2">
      <w:pPr>
        <w:pStyle w:val="32"/>
        <w:shd w:val="clear" w:color="auto" w:fill="auto"/>
        <w:spacing w:before="0" w:after="0" w:line="240" w:lineRule="auto"/>
        <w:ind w:right="-1" w:firstLine="851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Арендодатель предоставляет, а Арендатор принимает в аренду земельный участок из земель категории «___________________» , расположенный в местности «_________________» в административных границах МР «Карабудахкентский район», с кадастровым номером _______________  (далее - Участок), для целей__________________, в границах, указанных в кадастровом паспорте Участка, прилагаемом  к настоящему Договору и являющимся его неотъемлемой частью (Приложение № 1),  площадью _____га.</w:t>
      </w:r>
    </w:p>
    <w:p w:rsidR="00CE14B2" w:rsidRDefault="00CE14B2" w:rsidP="00CE14B2">
      <w:pPr>
        <w:pStyle w:val="32"/>
        <w:shd w:val="clear" w:color="auto" w:fill="auto"/>
        <w:spacing w:before="0" w:after="0" w:line="240" w:lineRule="auto"/>
        <w:ind w:right="-1" w:firstLine="851"/>
        <w:rPr>
          <w:i w:val="0"/>
          <w:sz w:val="28"/>
          <w:szCs w:val="28"/>
        </w:rPr>
      </w:pPr>
    </w:p>
    <w:p w:rsidR="00CE14B2" w:rsidRDefault="00CE14B2" w:rsidP="00CE14B2">
      <w:pPr>
        <w:pStyle w:val="32"/>
        <w:shd w:val="clear" w:color="auto" w:fill="auto"/>
        <w:spacing w:before="0" w:after="0" w:line="240" w:lineRule="auto"/>
        <w:ind w:right="-1" w:firstLine="851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2. Срок Договора</w:t>
      </w:r>
    </w:p>
    <w:p w:rsidR="00CE14B2" w:rsidRDefault="00CE14B2" w:rsidP="00CE14B2">
      <w:pPr>
        <w:pStyle w:val="a6"/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2.1. Срок аренды Участка устанавливается с</w:t>
      </w:r>
      <w:r>
        <w:rPr>
          <w:rStyle w:val="a8"/>
          <w:sz w:val="28"/>
          <w:szCs w:val="28"/>
        </w:rPr>
        <w:t xml:space="preserve"> </w:t>
      </w:r>
      <w:r>
        <w:rPr>
          <w:rStyle w:val="a8"/>
          <w:i w:val="0"/>
          <w:sz w:val="28"/>
          <w:szCs w:val="28"/>
        </w:rPr>
        <w:t>«___ » _______201__ года</w:t>
      </w:r>
      <w:r>
        <w:rPr>
          <w:rStyle w:val="11"/>
          <w:sz w:val="28"/>
          <w:szCs w:val="28"/>
        </w:rPr>
        <w:t xml:space="preserve"> по </w:t>
      </w:r>
      <w:r>
        <w:rPr>
          <w:rStyle w:val="a8"/>
          <w:i w:val="0"/>
          <w:sz w:val="28"/>
          <w:szCs w:val="28"/>
        </w:rPr>
        <w:t xml:space="preserve"> «_____ » ____________  </w:t>
      </w:r>
      <w:r>
        <w:rPr>
          <w:rStyle w:val="11"/>
          <w:sz w:val="28"/>
          <w:szCs w:val="28"/>
        </w:rPr>
        <w:t>20____ года</w:t>
      </w:r>
      <w:r>
        <w:rPr>
          <w:rStyle w:val="a8"/>
          <w:i w:val="0"/>
          <w:sz w:val="28"/>
          <w:szCs w:val="28"/>
        </w:rPr>
        <w:t>.</w:t>
      </w:r>
    </w:p>
    <w:p w:rsidR="00CE14B2" w:rsidRDefault="00CE14B2" w:rsidP="00CE14B2">
      <w:pPr>
        <w:pStyle w:val="a6"/>
        <w:tabs>
          <w:tab w:val="left" w:pos="1283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2.2. Договор, заключенный на срок более одного года, вступает в силу с даты его государственной регистрации в органе, осуществляющем государственную регистрацию прав на недвижимое имущество и сделок с ним.</w:t>
      </w:r>
    </w:p>
    <w:p w:rsidR="00CE14B2" w:rsidRDefault="00CE14B2" w:rsidP="00CE14B2">
      <w:pPr>
        <w:pStyle w:val="32"/>
        <w:shd w:val="clear" w:color="auto" w:fill="auto"/>
        <w:spacing w:before="0" w:after="0" w:line="240" w:lineRule="auto"/>
        <w:ind w:right="-1" w:firstLine="851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3. Размер и условия внесения арендной платы</w:t>
      </w:r>
    </w:p>
    <w:p w:rsidR="00CE14B2" w:rsidRDefault="00CE14B2" w:rsidP="00CE14B2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3.1.Размер арендной платы за Участок, установленный по результатам аукциона от ____________ 201__г., составляет __________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рублей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(прописью) в год</w:t>
      </w:r>
      <w:r>
        <w:rPr>
          <w:rStyle w:val="a8"/>
          <w:sz w:val="28"/>
          <w:szCs w:val="28"/>
        </w:rPr>
        <w:t xml:space="preserve"> </w:t>
      </w:r>
      <w:r>
        <w:rPr>
          <w:rStyle w:val="11"/>
          <w:sz w:val="28"/>
          <w:szCs w:val="28"/>
        </w:rPr>
        <w:t>без учета налога на добавленную стоимость. Налог на добавленную стоимость исчисляется и оплачивается Арендатором самостоятельно.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14B2" w:rsidRDefault="00CE14B2" w:rsidP="00CE14B2">
      <w:pPr>
        <w:pStyle w:val="a6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Сумма задатка в размере ___________ (прописью) рублей, внесенная Арендатором  для участия аукционе  _______________  201__ г., засчитывается в сумму арендной платы.</w:t>
      </w:r>
    </w:p>
    <w:p w:rsidR="00CE14B2" w:rsidRDefault="00CE14B2" w:rsidP="00CE14B2">
      <w:pPr>
        <w:pStyle w:val="a6"/>
        <w:tabs>
          <w:tab w:val="left" w:pos="851"/>
        </w:tabs>
        <w:spacing w:after="0" w:line="240" w:lineRule="auto"/>
        <w:ind w:right="-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3.2.Арендная плата вносится Арендатором ежегодно в срок не позднее 10 числа следующего за отчетным года путем перечисления на счет Арендодателя.</w:t>
      </w:r>
    </w:p>
    <w:p w:rsidR="00CE14B2" w:rsidRDefault="00CE14B2" w:rsidP="00CE14B2">
      <w:pPr>
        <w:pStyle w:val="a6"/>
        <w:spacing w:after="0" w:line="240" w:lineRule="auto"/>
        <w:ind w:left="40" w:right="-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3.3.Исполнением обязательства по внесению арендной платы является платежное поручение с отметкой банка и поступление денежных средств на счет Арендодателя</w:t>
      </w:r>
    </w:p>
    <w:p w:rsidR="00CE14B2" w:rsidRDefault="00CE14B2" w:rsidP="00CE14B2">
      <w:pPr>
        <w:pStyle w:val="a6"/>
        <w:spacing w:after="0" w:line="240" w:lineRule="auto"/>
        <w:ind w:left="40" w:right="-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3.4.Арендная плата начисляется с даты, указанной в п.2.1. настоящего Договора. </w:t>
      </w:r>
    </w:p>
    <w:p w:rsidR="00CE14B2" w:rsidRDefault="00CE14B2" w:rsidP="00CE14B2">
      <w:pPr>
        <w:pStyle w:val="a6"/>
        <w:spacing w:after="0" w:line="240" w:lineRule="auto"/>
        <w:ind w:left="4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Размер арендной  платы может изменяться в случаях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, предусмотренных законодательством, не более одного раза в год.</w:t>
      </w:r>
    </w:p>
    <w:p w:rsidR="00CE14B2" w:rsidRDefault="00CE14B2" w:rsidP="00CE14B2">
      <w:pPr>
        <w:pStyle w:val="a6"/>
        <w:spacing w:after="0" w:line="240" w:lineRule="auto"/>
        <w:ind w:left="40" w:right="-1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Стороны считают размер арендной платы измененным с даты принятия распорядительного акта об изменении кадастровой оценки земли,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изменении административно-территориального устройства Карабудахкентского района, изменении </w:t>
      </w:r>
      <w:r>
        <w:rPr>
          <w:rFonts w:ascii="Times New Roman" w:hAnsi="Times New Roman" w:cs="Times New Roman"/>
          <w:sz w:val="28"/>
          <w:szCs w:val="28"/>
        </w:rPr>
        <w:t>категории, вида разрешенного использования Участка, если законодательством не предусмотрено иное.</w:t>
      </w:r>
    </w:p>
    <w:p w:rsidR="00CE14B2" w:rsidRDefault="00CE14B2" w:rsidP="00CE14B2">
      <w:pPr>
        <w:pStyle w:val="a6"/>
        <w:spacing w:after="0" w:line="240" w:lineRule="auto"/>
        <w:ind w:left="40" w:right="-1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Арендодатель один раз в год </w:t>
      </w:r>
      <w:r>
        <w:rPr>
          <w:rFonts w:ascii="Times New Roman" w:hAnsi="Times New Roman" w:cs="Times New Roman"/>
          <w:sz w:val="28"/>
          <w:szCs w:val="28"/>
        </w:rPr>
        <w:t xml:space="preserve">без согласования с Арендатором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может увеличить арендную плату, определенную путем механической индексации на коэффициент инфляции, согласно справки Росстата. </w:t>
      </w:r>
    </w:p>
    <w:p w:rsidR="00CE14B2" w:rsidRDefault="00CE14B2" w:rsidP="00CE14B2">
      <w:pPr>
        <w:pStyle w:val="a6"/>
        <w:spacing w:after="0" w:line="240" w:lineRule="auto"/>
        <w:ind w:left="40" w:right="-1" w:firstLine="851"/>
        <w:jc w:val="both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Исчисление и уплата Арендатором арендной платы осуществляется на основании письменного уведомления, направленного Арендодателем по адресу Арендатора, указанному в Договоре, и </w:t>
      </w:r>
      <w:r>
        <w:rPr>
          <w:rFonts w:ascii="Times New Roman" w:hAnsi="Times New Roman" w:cs="Times New Roman"/>
          <w:sz w:val="28"/>
          <w:szCs w:val="28"/>
        </w:rPr>
        <w:t xml:space="preserve">заключения Сторонами дополнительного соглашения.  </w:t>
      </w:r>
    </w:p>
    <w:p w:rsidR="00CE14B2" w:rsidRDefault="00CE14B2" w:rsidP="00CE14B2">
      <w:pPr>
        <w:shd w:val="clear" w:color="auto" w:fill="FFFFFF"/>
        <w:tabs>
          <w:tab w:val="left" w:pos="1944"/>
        </w:tabs>
        <w:spacing w:after="0" w:line="240" w:lineRule="auto"/>
        <w:ind w:firstLine="363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Цена договора не может быть пересмотрена сторонами в сторону уменьшения.</w:t>
      </w:r>
    </w:p>
    <w:p w:rsidR="00CE14B2" w:rsidRDefault="00CE14B2" w:rsidP="00CE14B2">
      <w:pPr>
        <w:pStyle w:val="a6"/>
        <w:spacing w:after="0" w:line="240" w:lineRule="auto"/>
        <w:ind w:left="40" w:right="-1" w:firstLine="851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</w:p>
    <w:p w:rsidR="00CE14B2" w:rsidRDefault="00CE14B2" w:rsidP="00CE14B2">
      <w:pPr>
        <w:spacing w:after="0" w:line="240" w:lineRule="auto"/>
        <w:ind w:right="-1"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Права и обязанности Сторон</w:t>
      </w:r>
    </w:p>
    <w:p w:rsidR="00CE14B2" w:rsidRDefault="00CE14B2" w:rsidP="00CE14B2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1239"/>
        </w:tabs>
        <w:spacing w:after="0" w:line="240" w:lineRule="auto"/>
        <w:ind w:left="20"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Арендодатель имеет право:</w:t>
      </w:r>
    </w:p>
    <w:p w:rsidR="00CE14B2" w:rsidRDefault="00CE14B2" w:rsidP="00CE14B2">
      <w:pPr>
        <w:pStyle w:val="a6"/>
        <w:numPr>
          <w:ilvl w:val="0"/>
          <w:numId w:val="3"/>
        </w:numPr>
        <w:tabs>
          <w:tab w:val="left" w:pos="1527"/>
        </w:tabs>
        <w:spacing w:after="0" w:line="240" w:lineRule="auto"/>
        <w:ind w:left="20" w:right="-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досрочного расторжения Договора в следующих случаях:</w:t>
      </w:r>
    </w:p>
    <w:p w:rsidR="00CE14B2" w:rsidRDefault="00CE14B2" w:rsidP="00CE14B2">
      <w:pPr>
        <w:pStyle w:val="a6"/>
        <w:tabs>
          <w:tab w:val="left" w:pos="1527"/>
        </w:tabs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использовании Участка не по целевому назначению;</w:t>
      </w:r>
    </w:p>
    <w:p w:rsidR="00CE14B2" w:rsidRDefault="00CE14B2" w:rsidP="00CE14B2">
      <w:pPr>
        <w:pStyle w:val="a6"/>
        <w:tabs>
          <w:tab w:val="left" w:pos="1527"/>
        </w:tabs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использовании способами, приводящими к его порче;</w:t>
      </w:r>
    </w:p>
    <w:p w:rsidR="00CE14B2" w:rsidRDefault="00CE14B2" w:rsidP="00CE14B2">
      <w:pPr>
        <w:pStyle w:val="a6"/>
        <w:tabs>
          <w:tab w:val="left" w:pos="1527"/>
        </w:tabs>
        <w:spacing w:after="0" w:line="240" w:lineRule="auto"/>
        <w:ind w:left="20" w:right="-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 невнесении арендной платы более двух раз подряд по истечении установленного Договором срока платежа;</w:t>
      </w:r>
    </w:p>
    <w:p w:rsidR="00CE14B2" w:rsidRDefault="00CE14B2" w:rsidP="00CE14B2">
      <w:pPr>
        <w:pStyle w:val="a6"/>
        <w:tabs>
          <w:tab w:val="left" w:pos="1527"/>
        </w:tabs>
        <w:spacing w:after="0" w:line="240" w:lineRule="auto"/>
        <w:ind w:left="20" w:right="-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случае неподписания Арендатором дополнительных соглашений к Договору, нарушения других условий Договора и законодательства.</w:t>
      </w:r>
    </w:p>
    <w:p w:rsidR="00CE14B2" w:rsidRDefault="00CE14B2" w:rsidP="00CE14B2">
      <w:pPr>
        <w:pStyle w:val="a6"/>
        <w:numPr>
          <w:ilvl w:val="0"/>
          <w:numId w:val="3"/>
        </w:numPr>
        <w:tabs>
          <w:tab w:val="left" w:pos="1527"/>
          <w:tab w:val="left" w:pos="1652"/>
        </w:tabs>
        <w:spacing w:after="0" w:line="240" w:lineRule="auto"/>
        <w:ind w:left="20" w:right="-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беспрепятственный доступ на территорию Участка с целью его осмотра на предмет соблюдения условий Договора.</w:t>
      </w:r>
    </w:p>
    <w:p w:rsidR="00CE14B2" w:rsidRDefault="00CE14B2" w:rsidP="00CE14B2">
      <w:pPr>
        <w:pStyle w:val="a6"/>
        <w:keepNext/>
        <w:keepLines/>
        <w:tabs>
          <w:tab w:val="left" w:pos="1239"/>
          <w:tab w:val="left" w:pos="1527"/>
          <w:tab w:val="left" w:pos="1604"/>
        </w:tabs>
        <w:spacing w:after="0" w:line="240" w:lineRule="auto"/>
        <w:ind w:left="20"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4.1.3.На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.</w:t>
      </w:r>
    </w:p>
    <w:p w:rsidR="00CE14B2" w:rsidRDefault="00CE14B2" w:rsidP="00CE14B2">
      <w:pPr>
        <w:pStyle w:val="a6"/>
        <w:keepNext/>
        <w:keepLines/>
        <w:numPr>
          <w:ilvl w:val="0"/>
          <w:numId w:val="2"/>
        </w:numPr>
        <w:tabs>
          <w:tab w:val="left" w:pos="1239"/>
          <w:tab w:val="left" w:pos="1527"/>
          <w:tab w:val="left" w:pos="1604"/>
        </w:tabs>
        <w:spacing w:after="0" w:line="240" w:lineRule="auto"/>
        <w:ind w:left="20" w:right="-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Арендодатель обязан:</w:t>
      </w:r>
    </w:p>
    <w:p w:rsidR="00CE14B2" w:rsidRDefault="00CE14B2" w:rsidP="00CE14B2">
      <w:pPr>
        <w:pStyle w:val="a6"/>
        <w:numPr>
          <w:ilvl w:val="0"/>
          <w:numId w:val="4"/>
        </w:numPr>
        <w:tabs>
          <w:tab w:val="left" w:pos="1460"/>
          <w:tab w:val="left" w:pos="1527"/>
        </w:tabs>
        <w:spacing w:after="0" w:line="240" w:lineRule="auto"/>
        <w:ind w:left="20" w:right="-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в полном объеме все условия Договора.</w:t>
      </w:r>
    </w:p>
    <w:p w:rsidR="00CE14B2" w:rsidRDefault="00CE14B2" w:rsidP="00CE14B2">
      <w:pPr>
        <w:pStyle w:val="a6"/>
        <w:numPr>
          <w:ilvl w:val="0"/>
          <w:numId w:val="4"/>
        </w:numPr>
        <w:tabs>
          <w:tab w:val="left" w:pos="1460"/>
          <w:tab w:val="left" w:pos="1527"/>
        </w:tabs>
        <w:spacing w:after="0" w:line="240" w:lineRule="auto"/>
        <w:ind w:left="20" w:right="-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Арендатору Участок по акту приема-передачи в десятидневный срок (приложение №2).</w:t>
      </w:r>
    </w:p>
    <w:p w:rsidR="00CE14B2" w:rsidRDefault="00CE14B2" w:rsidP="00CE14B2">
      <w:pPr>
        <w:pStyle w:val="a6"/>
        <w:numPr>
          <w:ilvl w:val="0"/>
          <w:numId w:val="4"/>
        </w:numPr>
        <w:tabs>
          <w:tab w:val="left" w:pos="1527"/>
          <w:tab w:val="left" w:pos="1590"/>
          <w:tab w:val="left" w:pos="1676"/>
        </w:tabs>
        <w:spacing w:after="0" w:line="240" w:lineRule="auto"/>
        <w:ind w:left="20" w:right="-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Своевременно производить перерасчет арендной платы и своевременно информировать об этом Арендатора в случаях, указанных в подпунктах 3.2, 3.5 настоящего Договора. </w:t>
      </w:r>
    </w:p>
    <w:p w:rsidR="00CE14B2" w:rsidRDefault="00CE14B2" w:rsidP="00CE14B2">
      <w:pPr>
        <w:pStyle w:val="a6"/>
        <w:numPr>
          <w:ilvl w:val="0"/>
          <w:numId w:val="4"/>
        </w:numPr>
        <w:tabs>
          <w:tab w:val="left" w:pos="1527"/>
          <w:tab w:val="left" w:pos="1590"/>
          <w:tab w:val="left" w:pos="1676"/>
        </w:tabs>
        <w:spacing w:after="0" w:line="240" w:lineRule="auto"/>
        <w:ind w:left="20" w:right="-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Письменно в десятидневный срок уведомлять Арендатора об изменении номеров счетов для перечисления арендной платы.</w:t>
      </w:r>
    </w:p>
    <w:p w:rsidR="00CE14B2" w:rsidRDefault="00CE14B2" w:rsidP="00CE14B2">
      <w:pPr>
        <w:pStyle w:val="10"/>
        <w:keepNext/>
        <w:keepLines/>
        <w:numPr>
          <w:ilvl w:val="1"/>
          <w:numId w:val="4"/>
        </w:numPr>
        <w:shd w:val="clear" w:color="auto" w:fill="auto"/>
        <w:tabs>
          <w:tab w:val="left" w:pos="1234"/>
          <w:tab w:val="left" w:pos="1527"/>
        </w:tabs>
        <w:spacing w:after="0" w:line="240" w:lineRule="auto"/>
        <w:ind w:left="20"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Арендатор имеет право:</w:t>
      </w:r>
    </w:p>
    <w:p w:rsidR="00CE14B2" w:rsidRDefault="00CE14B2" w:rsidP="00CE14B2">
      <w:pPr>
        <w:pStyle w:val="a6"/>
        <w:numPr>
          <w:ilvl w:val="2"/>
          <w:numId w:val="4"/>
        </w:numPr>
        <w:tabs>
          <w:tab w:val="left" w:pos="1455"/>
          <w:tab w:val="left" w:pos="1527"/>
        </w:tabs>
        <w:spacing w:after="0" w:line="240" w:lineRule="auto"/>
        <w:ind w:left="20" w:right="-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Участок на условиях, установленных Договором.</w:t>
      </w:r>
    </w:p>
    <w:p w:rsidR="00CE14B2" w:rsidRDefault="00CE14B2" w:rsidP="00CE14B2">
      <w:pPr>
        <w:pStyle w:val="10"/>
        <w:keepNext/>
        <w:keepLines/>
        <w:shd w:val="clear" w:color="auto" w:fill="auto"/>
        <w:tabs>
          <w:tab w:val="left" w:pos="1239"/>
          <w:tab w:val="left" w:pos="1527"/>
        </w:tabs>
        <w:spacing w:after="0" w:line="240" w:lineRule="auto"/>
        <w:ind w:left="20"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4.4.Арендатор обязан:</w:t>
      </w:r>
    </w:p>
    <w:p w:rsidR="00CE14B2" w:rsidRDefault="00CE14B2" w:rsidP="00CE14B2">
      <w:pPr>
        <w:pStyle w:val="a6"/>
        <w:tabs>
          <w:tab w:val="left" w:pos="1460"/>
          <w:tab w:val="left" w:pos="1527"/>
        </w:tabs>
        <w:spacing w:after="0" w:line="240" w:lineRule="auto"/>
        <w:ind w:left="20" w:right="-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4.4.1.Выполнять в полном объеме все условия Договора.</w:t>
      </w:r>
    </w:p>
    <w:p w:rsidR="00CE14B2" w:rsidRDefault="00CE14B2" w:rsidP="00CE14B2">
      <w:pPr>
        <w:pStyle w:val="a6"/>
        <w:tabs>
          <w:tab w:val="left" w:pos="1527"/>
        </w:tabs>
        <w:spacing w:after="0" w:line="240" w:lineRule="auto"/>
        <w:ind w:left="20" w:right="-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4.4.2.Использовать Участок в соответствии с целевым назначением и разрешенным использованием.</w:t>
      </w:r>
    </w:p>
    <w:p w:rsidR="00CE14B2" w:rsidRDefault="00CE14B2" w:rsidP="00CE14B2">
      <w:pPr>
        <w:pStyle w:val="a6"/>
        <w:tabs>
          <w:tab w:val="left" w:pos="1479"/>
          <w:tab w:val="left" w:pos="1527"/>
        </w:tabs>
        <w:spacing w:after="0" w:line="240" w:lineRule="auto"/>
        <w:ind w:left="20" w:right="-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4.4.3.Уплачивать в размере и на условиях, установленных Договором, арендную плату.</w:t>
      </w:r>
    </w:p>
    <w:p w:rsidR="00CE14B2" w:rsidRDefault="00CE14B2" w:rsidP="00CE14B2">
      <w:pPr>
        <w:pStyle w:val="a6"/>
        <w:tabs>
          <w:tab w:val="left" w:pos="1527"/>
          <w:tab w:val="left" w:pos="1671"/>
        </w:tabs>
        <w:spacing w:after="0" w:line="240" w:lineRule="auto"/>
        <w:ind w:left="20" w:right="-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4.4.4.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CE14B2" w:rsidRDefault="00CE14B2" w:rsidP="00CE14B2">
      <w:pPr>
        <w:pStyle w:val="a6"/>
        <w:tabs>
          <w:tab w:val="left" w:pos="1527"/>
        </w:tabs>
        <w:spacing w:after="0" w:line="240" w:lineRule="auto"/>
        <w:ind w:left="20" w:right="-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4.4.5.Письменно сообщить Арендодателю не позднее, чем за 3 (три) месяца о предстоящем освобождении Участка, как в связи с окончанием срока действия Договора, так и при досрочном его освобождении.</w:t>
      </w:r>
    </w:p>
    <w:p w:rsidR="00CE14B2" w:rsidRDefault="00CE14B2" w:rsidP="00CE14B2">
      <w:pPr>
        <w:pStyle w:val="a6"/>
        <w:tabs>
          <w:tab w:val="left" w:pos="1494"/>
          <w:tab w:val="left" w:pos="1527"/>
        </w:tabs>
        <w:spacing w:after="0" w:line="240" w:lineRule="auto"/>
        <w:ind w:left="20" w:right="-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4.4.6.Не допускать действий, приводящих к ухудшению экологической обстановки на Участке и прилегающих к нему территориях, а также выполнять работы по благоустройству территории.</w:t>
      </w:r>
    </w:p>
    <w:p w:rsidR="00CE14B2" w:rsidRDefault="00CE14B2" w:rsidP="00CE14B2">
      <w:pPr>
        <w:pStyle w:val="a6"/>
        <w:tabs>
          <w:tab w:val="left" w:pos="1527"/>
        </w:tabs>
        <w:spacing w:after="0" w:line="240" w:lineRule="auto"/>
        <w:ind w:left="20" w:right="-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4.4.7.Письменно в десятидневный срок уведомить Арендодателя об изменении своих реквизитов.</w:t>
      </w:r>
    </w:p>
    <w:p w:rsidR="00CE14B2" w:rsidRDefault="00CE14B2" w:rsidP="00CE14B2">
      <w:pPr>
        <w:pStyle w:val="a6"/>
        <w:tabs>
          <w:tab w:val="left" w:pos="1369"/>
          <w:tab w:val="left" w:pos="1527"/>
        </w:tabs>
        <w:spacing w:after="0" w:line="240" w:lineRule="auto"/>
        <w:ind w:left="20" w:right="-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4.4.8.Арендодатель и Арендатор имеют иные права и несут иные обязанности, установленные законодательством .</w:t>
      </w:r>
    </w:p>
    <w:p w:rsidR="00CE14B2" w:rsidRDefault="00CE14B2" w:rsidP="00CE14B2">
      <w:pPr>
        <w:tabs>
          <w:tab w:val="left" w:pos="1527"/>
        </w:tabs>
        <w:spacing w:after="0" w:line="240" w:lineRule="auto"/>
        <w:ind w:left="20" w:right="-1" w:firstLine="851"/>
        <w:jc w:val="both"/>
        <w:rPr>
          <w:rStyle w:val="21"/>
          <w:bCs/>
          <w:i w:val="0"/>
          <w:iCs w:val="0"/>
          <w:sz w:val="28"/>
          <w:szCs w:val="28"/>
        </w:rPr>
      </w:pPr>
    </w:p>
    <w:p w:rsidR="00CE14B2" w:rsidRDefault="00CE14B2" w:rsidP="00CE14B2">
      <w:pPr>
        <w:tabs>
          <w:tab w:val="left" w:pos="1527"/>
        </w:tabs>
        <w:spacing w:after="0" w:line="240" w:lineRule="auto"/>
        <w:ind w:left="20" w:right="-1" w:firstLine="851"/>
        <w:jc w:val="both"/>
      </w:pPr>
      <w:r>
        <w:rPr>
          <w:rStyle w:val="21"/>
          <w:b/>
          <w:bCs/>
          <w:sz w:val="28"/>
          <w:szCs w:val="28"/>
        </w:rPr>
        <w:t>5.</w:t>
      </w:r>
      <w:r>
        <w:rPr>
          <w:rFonts w:ascii="Times New Roman" w:hAnsi="Times New Roman" w:cs="Times New Roman"/>
          <w:b/>
          <w:sz w:val="28"/>
          <w:szCs w:val="28"/>
        </w:rPr>
        <w:t xml:space="preserve"> Ответственность Сторон</w:t>
      </w:r>
    </w:p>
    <w:p w:rsidR="00CE14B2" w:rsidRDefault="00CE14B2" w:rsidP="00CE14B2">
      <w:pPr>
        <w:pStyle w:val="a6"/>
        <w:numPr>
          <w:ilvl w:val="1"/>
          <w:numId w:val="5"/>
        </w:numPr>
        <w:tabs>
          <w:tab w:val="left" w:pos="1311"/>
          <w:tab w:val="left" w:pos="1527"/>
        </w:tabs>
        <w:spacing w:after="0" w:line="240" w:lineRule="auto"/>
        <w:ind w:left="20" w:right="-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нарушение условий Договора Стороны несут ответственность, предусмотренную законодательством Российской Федерации.</w:t>
      </w:r>
    </w:p>
    <w:p w:rsidR="00CE14B2" w:rsidRDefault="00CE14B2" w:rsidP="00CE14B2">
      <w:pPr>
        <w:pStyle w:val="a6"/>
        <w:tabs>
          <w:tab w:val="left" w:pos="1393"/>
          <w:tab w:val="left" w:pos="1527"/>
        </w:tabs>
        <w:spacing w:after="0" w:line="240" w:lineRule="auto"/>
        <w:ind w:left="20" w:right="-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5.2.В случае неуплаты арендной платы в установленные Договором сроки начисляется пеня в размере 1/300 ставки рефинансирования ЦБ РФ от суммы арендной платы за каждый день просрочки.</w:t>
      </w:r>
    </w:p>
    <w:p w:rsidR="00CE14B2" w:rsidRDefault="00CE14B2" w:rsidP="00CE14B2">
      <w:pPr>
        <w:pStyle w:val="a6"/>
        <w:tabs>
          <w:tab w:val="left" w:pos="1393"/>
          <w:tab w:val="left" w:pos="1527"/>
        </w:tabs>
        <w:spacing w:after="0" w:line="240" w:lineRule="auto"/>
        <w:ind w:left="20" w:right="-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нарушения срока уплаты арендной платы два и более раза начисляется пеня в размере 0,5 процента от суммы арендной платы за каждый день просрочки. Пени перечисляются в порядке, предусмотренном п. 3.2 Договора.</w:t>
      </w:r>
    </w:p>
    <w:p w:rsidR="00CE14B2" w:rsidRDefault="00CE14B2" w:rsidP="00CE14B2">
      <w:pPr>
        <w:pStyle w:val="a6"/>
        <w:tabs>
          <w:tab w:val="left" w:pos="1306"/>
          <w:tab w:val="left" w:pos="1527"/>
        </w:tabs>
        <w:spacing w:after="0" w:line="240" w:lineRule="auto"/>
        <w:ind w:left="2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5.3.Ответственность Сторон за нарушение обязательств по Договору, вызванных действием обстоятельств непреодолимой силы, регулируется законодательством .</w:t>
      </w:r>
    </w:p>
    <w:p w:rsidR="00CE14B2" w:rsidRDefault="00CE14B2" w:rsidP="00CE14B2">
      <w:pPr>
        <w:spacing w:after="0" w:line="240" w:lineRule="auto"/>
        <w:ind w:left="20" w:right="-1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14B2" w:rsidRDefault="00CE14B2" w:rsidP="00CE14B2">
      <w:pPr>
        <w:spacing w:after="0" w:line="240" w:lineRule="auto"/>
        <w:ind w:left="20" w:right="-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Изменение, расторжение и прекращение Договора</w:t>
      </w:r>
    </w:p>
    <w:p w:rsidR="00CE14B2" w:rsidRDefault="00CE14B2" w:rsidP="00CE14B2">
      <w:pPr>
        <w:pStyle w:val="a6"/>
        <w:tabs>
          <w:tab w:val="left" w:pos="1369"/>
        </w:tabs>
        <w:spacing w:after="0" w:line="240" w:lineRule="auto"/>
        <w:ind w:left="20" w:right="-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6.1.Все изменения и (или) дополнения к Договору оформляются Сторонами в письменной форме, установленной для Договора, за исключением п.3.5.Договора.</w:t>
      </w:r>
    </w:p>
    <w:p w:rsidR="00CE14B2" w:rsidRDefault="00CE14B2" w:rsidP="00CE14B2">
      <w:pPr>
        <w:pStyle w:val="a6"/>
        <w:tabs>
          <w:tab w:val="left" w:pos="1311"/>
        </w:tabs>
        <w:spacing w:after="0" w:line="240" w:lineRule="auto"/>
        <w:ind w:left="20" w:right="-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Договор может быть расторгнут по соглашению Сторон или по требованию Арендодателя на основании решения суда в порядке, установленном гражданским и земельным законодательством, а также в случаях, указанных в пункте 4.1.1.Договора.</w:t>
      </w:r>
    </w:p>
    <w:p w:rsidR="00CE14B2" w:rsidRDefault="00CE14B2" w:rsidP="00CE14B2">
      <w:pPr>
        <w:pStyle w:val="a6"/>
        <w:spacing w:after="0" w:line="240" w:lineRule="auto"/>
        <w:ind w:left="20" w:right="-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6.3. При прекращении (расторжении) Договора Арендатор обязан вернуть Арендодателю Участок в надлежащем состоянии по акту приема-передачи в десятидневный срок с момента прекращения действия договора.</w:t>
      </w:r>
    </w:p>
    <w:p w:rsidR="00CE14B2" w:rsidRDefault="00CE14B2" w:rsidP="00CE14B2">
      <w:pPr>
        <w:spacing w:after="0" w:line="240" w:lineRule="auto"/>
        <w:ind w:right="-1" w:firstLine="851"/>
        <w:jc w:val="both"/>
        <w:rPr>
          <w:rStyle w:val="22"/>
          <w:bCs/>
          <w:i w:val="0"/>
          <w:sz w:val="28"/>
          <w:szCs w:val="28"/>
        </w:rPr>
      </w:pPr>
    </w:p>
    <w:p w:rsidR="00CE14B2" w:rsidRDefault="00CE14B2" w:rsidP="00CE14B2">
      <w:pPr>
        <w:spacing w:after="0" w:line="240" w:lineRule="auto"/>
        <w:ind w:right="-1" w:firstLine="851"/>
        <w:jc w:val="both"/>
      </w:pPr>
      <w:r>
        <w:rPr>
          <w:rStyle w:val="22"/>
          <w:b/>
          <w:bCs/>
          <w:sz w:val="28"/>
          <w:szCs w:val="28"/>
        </w:rPr>
        <w:t>7.</w:t>
      </w:r>
      <w:r>
        <w:rPr>
          <w:rFonts w:ascii="Times New Roman" w:hAnsi="Times New Roman" w:cs="Times New Roman"/>
          <w:b/>
          <w:sz w:val="28"/>
          <w:szCs w:val="28"/>
        </w:rPr>
        <w:t xml:space="preserve"> Рассмотрение и урегулирование  споров</w:t>
      </w:r>
    </w:p>
    <w:p w:rsidR="00CE14B2" w:rsidRDefault="00CE14B2" w:rsidP="00CE14B2">
      <w:pPr>
        <w:pStyle w:val="a6"/>
        <w:spacing w:after="0" w:line="240" w:lineRule="auto"/>
        <w:ind w:left="20" w:right="-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споры между Сторонами, возникающие по Договору, разрешаются в соответствии с законодательством .</w:t>
      </w:r>
    </w:p>
    <w:p w:rsidR="00CE14B2" w:rsidRDefault="00CE14B2" w:rsidP="00CE14B2">
      <w:pPr>
        <w:spacing w:after="0" w:line="240" w:lineRule="auto"/>
        <w:ind w:left="20" w:right="-1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14B2" w:rsidRDefault="00CE14B2" w:rsidP="00CE14B2">
      <w:pPr>
        <w:spacing w:after="0" w:line="240" w:lineRule="auto"/>
        <w:ind w:left="20" w:right="-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Особые условия договора</w:t>
      </w:r>
    </w:p>
    <w:p w:rsidR="00CE14B2" w:rsidRDefault="00CE14B2" w:rsidP="00CE14B2">
      <w:pPr>
        <w:pStyle w:val="a6"/>
        <w:tabs>
          <w:tab w:val="left" w:pos="1407"/>
        </w:tabs>
        <w:spacing w:after="0" w:line="240" w:lineRule="auto"/>
        <w:ind w:left="20" w:right="-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8.1.Передача Участка в субаренду, а также прав и обязанностей по Договору третьим лицам, в том числе передача арендных прав Участка в залог и внесение их в качестве вклада в уставный капитал хозяйственного товарищества или общества либо паевого взноса в производственный кооператив допускается только с письменного согласия Арендодателя.</w:t>
      </w:r>
    </w:p>
    <w:p w:rsidR="00CE14B2" w:rsidRDefault="00CE14B2" w:rsidP="00CE14B2">
      <w:pPr>
        <w:pStyle w:val="a6"/>
        <w:tabs>
          <w:tab w:val="left" w:pos="1407"/>
        </w:tabs>
        <w:spacing w:after="0" w:line="240" w:lineRule="auto"/>
        <w:ind w:left="20" w:right="-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 Арендатор в двухмесячный срок после подписания Договора и изменений к нему (дополнительных соглашений) производит его (их) государственную регистрацию в органе, осуществляющем государственную регистрацию прав на недвижимое имущество сделок с ним, и направляет сведения о государственной регистрации Договора (дополнительного соглашения) Арендодателю.</w:t>
      </w:r>
    </w:p>
    <w:p w:rsidR="00CE14B2" w:rsidRDefault="00CE14B2" w:rsidP="00CE14B2">
      <w:pPr>
        <w:pStyle w:val="a6"/>
        <w:tabs>
          <w:tab w:val="left" w:pos="1407"/>
        </w:tabs>
        <w:spacing w:after="0" w:line="240" w:lineRule="auto"/>
        <w:ind w:left="20" w:right="-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8.3.Расходы по государственной регистрации Договора, а также изменений и дополнений к нему возлагаются на Арендатора.</w:t>
      </w:r>
    </w:p>
    <w:p w:rsidR="00CE14B2" w:rsidRDefault="00CE14B2" w:rsidP="00CE14B2">
      <w:pPr>
        <w:pStyle w:val="a6"/>
        <w:tabs>
          <w:tab w:val="left" w:pos="1316"/>
        </w:tabs>
        <w:spacing w:after="0" w:line="240" w:lineRule="auto"/>
        <w:ind w:left="20" w:right="-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8.4.Договор составлен в 3 (трех) экземплярах, имеющих одинаковую юридическую силу, из которых по одному экземпляру хранится у Сторон, один экземпляр передается в орган, осуществляющий государственную регистрацию прав на недвижимое имущество и сделок с ним.</w:t>
      </w:r>
    </w:p>
    <w:p w:rsidR="00CE14B2" w:rsidRDefault="00CE14B2" w:rsidP="00CE14B2">
      <w:pPr>
        <w:spacing w:after="0" w:line="240" w:lineRule="auto"/>
        <w:ind w:left="20" w:right="-1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14B2" w:rsidRDefault="00CE14B2" w:rsidP="00CE14B2">
      <w:pPr>
        <w:spacing w:after="0" w:line="240" w:lineRule="auto"/>
        <w:ind w:left="20" w:right="-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 Реквизиты Сторон</w:t>
      </w:r>
    </w:p>
    <w:p w:rsidR="00CE14B2" w:rsidRDefault="00CE14B2" w:rsidP="00CE14B2">
      <w:pPr>
        <w:pStyle w:val="310"/>
        <w:shd w:val="clear" w:color="auto" w:fill="auto"/>
        <w:spacing w:before="0" w:line="240" w:lineRule="auto"/>
        <w:ind w:left="20" w:right="-1" w:firstLine="851"/>
        <w:rPr>
          <w:i w:val="0"/>
          <w:iCs w:val="0"/>
          <w:sz w:val="28"/>
          <w:szCs w:val="28"/>
        </w:rPr>
      </w:pPr>
      <w:r>
        <w:rPr>
          <w:rStyle w:val="33"/>
          <w:sz w:val="28"/>
          <w:szCs w:val="28"/>
        </w:rPr>
        <w:t>Арендодатель:</w:t>
      </w:r>
      <w:r>
        <w:rPr>
          <w:sz w:val="28"/>
          <w:szCs w:val="28"/>
        </w:rPr>
        <w:t xml:space="preserve"> </w:t>
      </w:r>
      <w:r>
        <w:rPr>
          <w:i w:val="0"/>
          <w:iCs w:val="0"/>
          <w:sz w:val="28"/>
          <w:szCs w:val="28"/>
        </w:rPr>
        <w:t xml:space="preserve"> </w:t>
      </w:r>
    </w:p>
    <w:p w:rsidR="00CE14B2" w:rsidRDefault="00CE14B2" w:rsidP="00CE14B2">
      <w:pPr>
        <w:pStyle w:val="310"/>
        <w:shd w:val="clear" w:color="auto" w:fill="auto"/>
        <w:spacing w:before="0" w:line="240" w:lineRule="auto"/>
        <w:ind w:left="20" w:right="-1" w:firstLine="851"/>
        <w:rPr>
          <w:sz w:val="28"/>
          <w:szCs w:val="28"/>
        </w:rPr>
      </w:pPr>
      <w:r>
        <w:rPr>
          <w:rStyle w:val="33"/>
          <w:sz w:val="28"/>
          <w:szCs w:val="28"/>
        </w:rPr>
        <w:t>Арендатор:</w:t>
      </w:r>
      <w:r>
        <w:rPr>
          <w:sz w:val="28"/>
          <w:szCs w:val="28"/>
        </w:rPr>
        <w:t xml:space="preserve"> </w:t>
      </w:r>
    </w:p>
    <w:p w:rsidR="00CE14B2" w:rsidRDefault="00CE14B2" w:rsidP="00CE14B2">
      <w:pPr>
        <w:pStyle w:val="310"/>
        <w:shd w:val="clear" w:color="auto" w:fill="auto"/>
        <w:spacing w:before="0" w:line="240" w:lineRule="auto"/>
        <w:ind w:left="20" w:right="-1" w:firstLine="851"/>
        <w:rPr>
          <w:i w:val="0"/>
          <w:iCs w:val="0"/>
          <w:sz w:val="28"/>
          <w:szCs w:val="28"/>
        </w:rPr>
      </w:pPr>
    </w:p>
    <w:p w:rsidR="00CE14B2" w:rsidRDefault="00CE14B2" w:rsidP="00CE14B2">
      <w:pPr>
        <w:pStyle w:val="310"/>
        <w:shd w:val="clear" w:color="auto" w:fill="auto"/>
        <w:spacing w:before="0" w:line="240" w:lineRule="auto"/>
        <w:ind w:right="-1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Приложения к Договору:</w:t>
      </w:r>
    </w:p>
    <w:p w:rsidR="00CE14B2" w:rsidRDefault="00CE14B2" w:rsidP="00CE14B2">
      <w:pPr>
        <w:pStyle w:val="310"/>
        <w:shd w:val="clear" w:color="auto" w:fill="auto"/>
        <w:spacing w:before="0" w:line="240" w:lineRule="auto"/>
        <w:ind w:right="-1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1. Кадастровый паспорт участка.</w:t>
      </w:r>
    </w:p>
    <w:p w:rsidR="00CE14B2" w:rsidRDefault="00CE14B2" w:rsidP="00CE14B2">
      <w:pPr>
        <w:pStyle w:val="310"/>
        <w:shd w:val="clear" w:color="auto" w:fill="auto"/>
        <w:spacing w:before="0" w:line="240" w:lineRule="auto"/>
        <w:ind w:right="-1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2.Передаточный акт.</w:t>
      </w:r>
    </w:p>
    <w:p w:rsidR="00CE14B2" w:rsidRDefault="00CE14B2" w:rsidP="00CE14B2">
      <w:pPr>
        <w:pStyle w:val="310"/>
        <w:shd w:val="clear" w:color="auto" w:fill="auto"/>
        <w:spacing w:before="0" w:line="240" w:lineRule="auto"/>
        <w:ind w:left="20" w:right="-1" w:firstLine="851"/>
        <w:rPr>
          <w:sz w:val="28"/>
          <w:szCs w:val="28"/>
        </w:rPr>
      </w:pPr>
    </w:p>
    <w:p w:rsidR="00CE14B2" w:rsidRDefault="00CE14B2" w:rsidP="00CE14B2">
      <w:pPr>
        <w:pStyle w:val="310"/>
        <w:shd w:val="clear" w:color="auto" w:fill="auto"/>
        <w:spacing w:before="0" w:line="240" w:lineRule="auto"/>
        <w:ind w:left="20" w:right="-1" w:firstLine="851"/>
        <w:rPr>
          <w:sz w:val="28"/>
          <w:szCs w:val="28"/>
        </w:rPr>
      </w:pPr>
    </w:p>
    <w:p w:rsidR="00CE14B2" w:rsidRDefault="00CE14B2" w:rsidP="00CE14B2">
      <w:pPr>
        <w:spacing w:after="0" w:line="240" w:lineRule="auto"/>
        <w:ind w:left="20" w:right="-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 Подписи Сторон</w:t>
      </w:r>
    </w:p>
    <w:p w:rsidR="00CE14B2" w:rsidRDefault="00CE14B2" w:rsidP="00CE14B2">
      <w:pPr>
        <w:rPr>
          <w:szCs w:val="28"/>
        </w:rPr>
      </w:pPr>
    </w:p>
    <w:p w:rsidR="006F4E2B" w:rsidRDefault="006F4E2B">
      <w:bookmarkStart w:id="0" w:name="_GoBack"/>
      <w:bookmarkEnd w:id="0"/>
    </w:p>
    <w:sectPr w:rsidR="006F4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2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" w15:restartNumberingAfterBreak="0">
    <w:nsid w:val="00000005"/>
    <w:multiLevelType w:val="multilevel"/>
    <w:tmpl w:val="00000004"/>
    <w:lvl w:ilvl="0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2" w15:restartNumberingAfterBreak="0">
    <w:nsid w:val="00000007"/>
    <w:multiLevelType w:val="multilevel"/>
    <w:tmpl w:val="00000006"/>
    <w:lvl w:ilvl="0">
      <w:start w:val="1"/>
      <w:numFmt w:val="decimal"/>
      <w:lvlText w:val="4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3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3" w15:restartNumberingAfterBreak="0">
    <w:nsid w:val="45C60263"/>
    <w:multiLevelType w:val="multilevel"/>
    <w:tmpl w:val="9766CC3E"/>
    <w:lvl w:ilvl="0">
      <w:start w:val="5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%1.%2."/>
      <w:lvlJc w:val="left"/>
      <w:pPr>
        <w:ind w:left="1591" w:hanging="720"/>
      </w:pPr>
    </w:lvl>
    <w:lvl w:ilvl="2">
      <w:start w:val="1"/>
      <w:numFmt w:val="decimal"/>
      <w:lvlText w:val="%1.%2.%3."/>
      <w:lvlJc w:val="left"/>
      <w:pPr>
        <w:ind w:left="2462" w:hanging="720"/>
      </w:pPr>
    </w:lvl>
    <w:lvl w:ilvl="3">
      <w:start w:val="1"/>
      <w:numFmt w:val="decimal"/>
      <w:lvlText w:val="%1.%2.%3.%4."/>
      <w:lvlJc w:val="left"/>
      <w:pPr>
        <w:ind w:left="3693" w:hanging="1080"/>
      </w:pPr>
    </w:lvl>
    <w:lvl w:ilvl="4">
      <w:start w:val="1"/>
      <w:numFmt w:val="decimal"/>
      <w:lvlText w:val="%1.%2.%3.%4.%5."/>
      <w:lvlJc w:val="left"/>
      <w:pPr>
        <w:ind w:left="4564" w:hanging="1080"/>
      </w:pPr>
    </w:lvl>
    <w:lvl w:ilvl="5">
      <w:start w:val="1"/>
      <w:numFmt w:val="decimal"/>
      <w:lvlText w:val="%1.%2.%3.%4.%5.%6."/>
      <w:lvlJc w:val="left"/>
      <w:pPr>
        <w:ind w:left="5795" w:hanging="1440"/>
      </w:pPr>
    </w:lvl>
    <w:lvl w:ilvl="6">
      <w:start w:val="1"/>
      <w:numFmt w:val="decimal"/>
      <w:lvlText w:val="%1.%2.%3.%4.%5.%6.%7."/>
      <w:lvlJc w:val="left"/>
      <w:pPr>
        <w:ind w:left="7026" w:hanging="1800"/>
      </w:pPr>
    </w:lvl>
    <w:lvl w:ilvl="7">
      <w:start w:val="1"/>
      <w:numFmt w:val="decimal"/>
      <w:lvlText w:val="%1.%2.%3.%4.%5.%6.%7.%8."/>
      <w:lvlJc w:val="left"/>
      <w:pPr>
        <w:ind w:left="7897" w:hanging="1800"/>
      </w:pPr>
    </w:lvl>
    <w:lvl w:ilvl="8">
      <w:start w:val="1"/>
      <w:numFmt w:val="decimal"/>
      <w:lvlText w:val="%1.%2.%3.%4.%5.%6.%7.%8.%9."/>
      <w:lvlJc w:val="left"/>
      <w:pPr>
        <w:ind w:left="9128" w:hanging="2160"/>
      </w:pPr>
    </w:lvl>
  </w:abstractNum>
  <w:abstractNum w:abstractNumId="4" w15:restartNumberingAfterBreak="0">
    <w:nsid w:val="64654A3F"/>
    <w:multiLevelType w:val="hybridMultilevel"/>
    <w:tmpl w:val="B6406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A69"/>
    <w:rsid w:val="006F4E2B"/>
    <w:rsid w:val="00CE14B2"/>
    <w:rsid w:val="00D61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81D0E9-3D02-4EE5-B569-DDA656B66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4B2"/>
    <w:pPr>
      <w:spacing w:after="200" w:line="276" w:lineRule="auto"/>
    </w:pPr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E14B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E14B2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CE14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CE14B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semiHidden/>
    <w:unhideWhenUsed/>
    <w:rsid w:val="00CE14B2"/>
    <w:rPr>
      <w:rFonts w:ascii="Times New Roman" w:hAnsi="Times New Roman" w:cs="Times New Roman" w:hint="default"/>
      <w:color w:val="0000FF"/>
      <w:u w:val="single"/>
    </w:rPr>
  </w:style>
  <w:style w:type="paragraph" w:styleId="a4">
    <w:name w:val="Title"/>
    <w:basedOn w:val="a"/>
    <w:link w:val="a5"/>
    <w:qFormat/>
    <w:rsid w:val="00CE14B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48"/>
      <w:szCs w:val="24"/>
    </w:rPr>
  </w:style>
  <w:style w:type="character" w:customStyle="1" w:styleId="a5">
    <w:name w:val="Заголовок Знак"/>
    <w:basedOn w:val="a0"/>
    <w:link w:val="a4"/>
    <w:rsid w:val="00CE14B2"/>
    <w:rPr>
      <w:rFonts w:ascii="Times New Roman" w:eastAsia="Times New Roman" w:hAnsi="Times New Roman" w:cs="Times New Roman"/>
      <w:b/>
      <w:bCs/>
      <w:i/>
      <w:iCs/>
      <w:sz w:val="48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CE14B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CE14B2"/>
    <w:rPr>
      <w:rFonts w:eastAsiaTheme="minorEastAsia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CE14B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E14B2"/>
    <w:rPr>
      <w:rFonts w:eastAsiaTheme="minorEastAsia"/>
      <w:lang w:eastAsia="ru-RU"/>
    </w:rPr>
  </w:style>
  <w:style w:type="character" w:customStyle="1" w:styleId="1">
    <w:name w:val="Заголовок №1_"/>
    <w:basedOn w:val="a0"/>
    <w:link w:val="10"/>
    <w:uiPriority w:val="99"/>
    <w:locked/>
    <w:rsid w:val="00CE14B2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CE14B2"/>
    <w:pPr>
      <w:shd w:val="clear" w:color="auto" w:fill="FFFFFF"/>
      <w:spacing w:after="720" w:line="240" w:lineRule="atLeast"/>
      <w:outlineLvl w:val="0"/>
    </w:pPr>
    <w:rPr>
      <w:rFonts w:ascii="Times New Roman" w:eastAsiaTheme="minorHAnsi" w:hAnsi="Times New Roman" w:cs="Times New Roman"/>
      <w:b/>
      <w:bCs/>
      <w:sz w:val="27"/>
      <w:szCs w:val="27"/>
      <w:lang w:eastAsia="en-US"/>
    </w:rPr>
  </w:style>
  <w:style w:type="character" w:customStyle="1" w:styleId="31">
    <w:name w:val="Основной текст (3)_"/>
    <w:basedOn w:val="a0"/>
    <w:link w:val="32"/>
    <w:uiPriority w:val="99"/>
    <w:locked/>
    <w:rsid w:val="00CE14B2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CE14B2"/>
    <w:pPr>
      <w:shd w:val="clear" w:color="auto" w:fill="FFFFFF"/>
      <w:spacing w:before="300" w:after="360" w:line="240" w:lineRule="atLeast"/>
    </w:pPr>
    <w:rPr>
      <w:rFonts w:ascii="Times New Roman" w:eastAsiaTheme="minorHAnsi" w:hAnsi="Times New Roman" w:cs="Times New Roman"/>
      <w:b/>
      <w:bCs/>
      <w:i/>
      <w:iCs/>
      <w:sz w:val="27"/>
      <w:szCs w:val="27"/>
      <w:lang w:eastAsia="en-US"/>
    </w:rPr>
  </w:style>
  <w:style w:type="paragraph" w:customStyle="1" w:styleId="310">
    <w:name w:val="Основной текст (3)1"/>
    <w:basedOn w:val="a"/>
    <w:uiPriority w:val="99"/>
    <w:rsid w:val="00CE14B2"/>
    <w:pPr>
      <w:shd w:val="clear" w:color="auto" w:fill="FFFFFF"/>
      <w:spacing w:before="420" w:after="0" w:line="317" w:lineRule="exact"/>
      <w:jc w:val="both"/>
    </w:pPr>
    <w:rPr>
      <w:rFonts w:ascii="Times New Roman" w:eastAsia="Arial Unicode MS" w:hAnsi="Times New Roman" w:cs="Times New Roman"/>
      <w:i/>
      <w:iCs/>
      <w:sz w:val="27"/>
      <w:szCs w:val="27"/>
    </w:rPr>
  </w:style>
  <w:style w:type="paragraph" w:customStyle="1" w:styleId="ConsPlusNormal">
    <w:name w:val="ConsPlusNormal"/>
    <w:uiPriority w:val="99"/>
    <w:rsid w:val="00CE14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">
    <w:name w:val="Основной текст (2) + Не курсив"/>
    <w:basedOn w:val="a0"/>
    <w:uiPriority w:val="99"/>
    <w:rsid w:val="00CE14B2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a8">
    <w:name w:val="Основной текст + Курсив"/>
    <w:basedOn w:val="a0"/>
    <w:uiPriority w:val="99"/>
    <w:rsid w:val="00CE14B2"/>
    <w:rPr>
      <w:rFonts w:ascii="Times New Roman" w:hAnsi="Times New Roman" w:cs="Times New Roman" w:hint="default"/>
      <w:i/>
      <w:iCs/>
      <w:spacing w:val="0"/>
      <w:sz w:val="27"/>
      <w:szCs w:val="27"/>
    </w:rPr>
  </w:style>
  <w:style w:type="character" w:customStyle="1" w:styleId="11">
    <w:name w:val="Основной текст + Курсив1"/>
    <w:basedOn w:val="a0"/>
    <w:uiPriority w:val="99"/>
    <w:rsid w:val="00CE14B2"/>
    <w:rPr>
      <w:rFonts w:ascii="Times New Roman" w:hAnsi="Times New Roman" w:cs="Times New Roman" w:hint="default"/>
      <w:i/>
      <w:iCs/>
      <w:spacing w:val="0"/>
      <w:sz w:val="27"/>
      <w:szCs w:val="27"/>
      <w:u w:val="single"/>
    </w:rPr>
  </w:style>
  <w:style w:type="character" w:customStyle="1" w:styleId="22">
    <w:name w:val="Основной текст (2) + Не полужирный"/>
    <w:aliases w:val="Не курсив"/>
    <w:basedOn w:val="a0"/>
    <w:uiPriority w:val="99"/>
    <w:rsid w:val="00CE14B2"/>
    <w:rPr>
      <w:rFonts w:ascii="Times New Roman" w:hAnsi="Times New Roman" w:cs="Times New Roman" w:hint="default"/>
      <w:i/>
      <w:iCs/>
      <w:spacing w:val="0"/>
      <w:sz w:val="27"/>
      <w:szCs w:val="27"/>
      <w:shd w:val="clear" w:color="auto" w:fill="FFFFFF"/>
    </w:rPr>
  </w:style>
  <w:style w:type="character" w:customStyle="1" w:styleId="33">
    <w:name w:val="Основной текст (3) + Не курсив"/>
    <w:basedOn w:val="31"/>
    <w:uiPriority w:val="99"/>
    <w:rsid w:val="00CE14B2"/>
    <w:rPr>
      <w:rFonts w:ascii="Times New Roman" w:hAnsi="Times New Roman" w:cs="Times New Roman"/>
      <w:b/>
      <w:bCs/>
      <w:i/>
      <w:iCs/>
      <w:spacing w:val="0"/>
      <w:sz w:val="27"/>
      <w:szCs w:val="27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30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ekenez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1545</Words>
  <Characters>8810</Characters>
  <Application>Microsoft Office Word</Application>
  <DocSecurity>0</DocSecurity>
  <Lines>73</Lines>
  <Paragraphs>20</Paragraphs>
  <ScaleCrop>false</ScaleCrop>
  <Company>Microsoft</Company>
  <LinksUpToDate>false</LinksUpToDate>
  <CharactersWithSpaces>10335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ZUMRUD</dc:creator>
  <cp:keywords/>
  <dc:description/>
  <cp:lastModifiedBy>ZUMRUD</cp:lastModifiedBy>
  <cp:revision>3</cp:revision>
  <dcterms:created xsi:type="dcterms:W3CDTF">2018-06-22T10:33:00Z</dcterms:created>
  <dcterms:modified xsi:type="dcterms:W3CDTF">2018-06-22T10:33:00Z</dcterms:modified>
</cp:coreProperties>
</file>